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right" w:leader="none" w:pos="9020"/>
          <w:tab w:val="center" w:leader="none" w:pos="4819"/>
          <w:tab w:val="right" w:leader="none" w:pos="9612"/>
        </w:tabs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787191" cy="6572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7017" l="3225" r="-3224" t="7017"/>
                    <a:stretch>
                      <a:fillRect/>
                    </a:stretch>
                  </pic:blipFill>
                  <pic:spPr>
                    <a:xfrm>
                      <a:off x="0" y="0"/>
                      <a:ext cx="1787191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7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LISTADO DE SELECCIÓN</w:t>
      </w:r>
    </w:p>
    <w:p w:rsidR="00000000" w:rsidDel="00000000" w:rsidP="00000000" w:rsidRDefault="00000000" w:rsidRPr="00000000" w14:paraId="00000003">
      <w:pPr>
        <w:spacing w:before="150" w:lineRule="auto"/>
        <w:ind w:left="1260" w:right="1303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FORMACIÓN MEMORIA, ARCHIVO E IDENTIDAD A TRAVÉS DEL AUDIOVISUAL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783" w:right="18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Horario: lunes a viernes de 1</w:t>
      </w:r>
      <w:r w:rsidDel="00000000" w:rsidR="00000000" w:rsidRPr="00000000">
        <w:rPr>
          <w:b w:val="1"/>
          <w:sz w:val="20"/>
          <w:szCs w:val="20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 a </w:t>
      </w:r>
      <w:r w:rsidDel="00000000" w:rsidR="00000000" w:rsidRPr="00000000">
        <w:rPr>
          <w:b w:val="1"/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 </w:t>
      </w:r>
      <w:r w:rsidDel="00000000" w:rsidR="00000000" w:rsidRPr="00000000">
        <w:rPr>
          <w:b w:val="1"/>
          <w:sz w:val="20"/>
          <w:szCs w:val="20"/>
          <w:rtl w:val="0"/>
        </w:rPr>
        <w:t xml:space="preserve">del 12 al 18 de mayo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el CCE Bata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783" w:right="18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122" w:right="31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ADMITIDAS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José Luis Abecora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Venancio Felipe Delmons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Casimiro Juan Bobepari Hayé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  <w:t xml:space="preserve">Agustín Severino Mba Eni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Pamela Imunga Ebongua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  <w:t xml:space="preserve"> María Magdalena Esangui Medja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  <w:t xml:space="preserve">Enrique Moyo Mitogo Bikie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  <w:t xml:space="preserve">Luis Milam Ondó Ayetho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rtl w:val="0"/>
              </w:rPr>
              <w:t xml:space="preserve">Eva María Ondó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10. </w:t>
            </w:r>
            <w:r w:rsidDel="00000000" w:rsidR="00000000" w:rsidRPr="00000000">
              <w:rPr>
                <w:rtl w:val="0"/>
              </w:rPr>
              <w:t xml:space="preserve">Juan Nguema Okua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  <w:t xml:space="preserve"> Aurora Reino Rubia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12. </w:t>
            </w:r>
            <w:r w:rsidDel="00000000" w:rsidR="00000000" w:rsidRPr="00000000">
              <w:rPr>
                <w:rtl w:val="0"/>
              </w:rPr>
              <w:t xml:space="preserve">Juan Diosdado Nguere Manga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13. </w:t>
            </w:r>
            <w:r w:rsidDel="00000000" w:rsidR="00000000" w:rsidRPr="00000000">
              <w:rPr>
                <w:rtl w:val="0"/>
              </w:rPr>
              <w:t xml:space="preserve">Antonina Upule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14. </w:t>
            </w:r>
            <w:r w:rsidDel="00000000" w:rsidR="00000000" w:rsidRPr="00000000">
              <w:rPr>
                <w:rtl w:val="0"/>
              </w:rPr>
              <w:t xml:space="preserve">Medianera Avomo Nsué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15. </w:t>
            </w:r>
            <w:r w:rsidDel="00000000" w:rsidR="00000000" w:rsidRPr="00000000">
              <w:rPr>
                <w:rtl w:val="0"/>
              </w:rPr>
              <w:t xml:space="preserve">Juan Antonio Esono Nguema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1340" w:right="13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783" w:right="1822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783" w:right="1822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783" w:right="1822"/>
      <w:jc w:val="center"/>
    </w:pPr>
    <w:rPr>
      <w:rFonts w:ascii="Arial" w:cs="Arial" w:eastAsia="Arial" w:hAnsi="Arial"/>
      <w:b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22"/>
      <w:szCs w:val="22"/>
      <w:lang w:bidi="ar-SA" w:eastAsia="en-US" w:val="es-ES"/>
    </w:rPr>
  </w:style>
  <w:style w:type="paragraph" w:styleId="Title">
    <w:name w:val="Title"/>
    <w:basedOn w:val="Normal"/>
    <w:uiPriority w:val="1"/>
    <w:qFormat w:val="1"/>
    <w:pPr>
      <w:spacing w:before="91"/>
      <w:ind w:left="1783" w:right="1822"/>
      <w:jc w:val="center"/>
    </w:pPr>
    <w:rPr>
      <w:rFonts w:ascii="Arial" w:cs="Arial" w:eastAsia="Arial" w:hAnsi="Arial"/>
      <w:b w:val="1"/>
      <w:bCs w:val="1"/>
      <w:sz w:val="26"/>
      <w:szCs w:val="26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>
      <w:spacing w:before="100"/>
      <w:ind w:left="460"/>
    </w:pPr>
    <w:rPr>
      <w:rFonts w:ascii="Arial MT" w:cs="Arial MT" w:eastAsia="Arial MT" w:hAnsi="Arial MT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IIffKJUO6V9FwI9UtR73lfwng==">CgMxLjA4AHIhMVdlOEVCMkZoZjBXNzRsblZ6Rlp3UmkzZEN2R2RtYmE2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2024-09-20T16:37:50Z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2024-09-12T00:00:00Z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2024-09-20T00:00:00Z</vt:lpwstr>
  </property>
</Properties>
</file>