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FORMULARIO DE INSCRIPCIÓN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TALLER MEMORIA, ARCHIVO E IDENTIDAD A TRAVÉS DEL AUDIOVISUAL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 lunes 12 al viernes 18 de mayo </w:t>
        <w:br w:type="textWrapping"/>
        <w:t xml:space="preserve">Horario por definir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5490"/>
        <w:tblGridChange w:id="0">
          <w:tblGrid>
            <w:gridCol w:w="4260"/>
            <w:gridCol w:w="5490"/>
          </w:tblGrid>
        </w:tblGridChange>
      </w:tblGrid>
      <w:tr>
        <w:trPr>
          <w:cantSplit w:val="0"/>
          <w:trHeight w:val="643.93554687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93554687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.93554687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Edad </w:t>
            </w:r>
          </w:p>
          <w:p w:rsidR="00000000" w:rsidDel="00000000" w:rsidP="00000000" w:rsidRDefault="00000000" w:rsidRPr="00000000" w14:paraId="0000001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7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¿Tienes experiencia en el medio audiovisual?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Explica brevemente.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¿Por qué te interesa participar en este taller?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¿Tienes alguna idea o historia personal de la que te gustaría hablar a través del cine?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¿Podrías aportar material audiovisual familiar, como audios, fotografías o videos?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7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.2382812500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¿Prefieres hacer el taller en horario de mañana (De 10 a 1) o de tarde (de 16 a 19)?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Solo habrá un turno: el que elija la mayoría de participantes.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Puedo solo en horario de mañana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Puedo solo en horario de tarde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Puedo asistir en cualquiera de los dos horarios</w:t>
            </w:r>
          </w:p>
        </w:tc>
      </w:tr>
    </w:tbl>
    <w:p w:rsidR="00000000" w:rsidDel="00000000" w:rsidP="00000000" w:rsidRDefault="00000000" w:rsidRPr="00000000" w14:paraId="0000002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315.0" w:type="dxa"/>
        <w:tblLayout w:type="fixed"/>
        <w:tblLook w:val="0400"/>
      </w:tblPr>
      <w:tblGrid>
        <w:gridCol w:w="6960"/>
        <w:gridCol w:w="1380"/>
        <w:gridCol w:w="1350"/>
        <w:tblGridChange w:id="0">
          <w:tblGrid>
            <w:gridCol w:w="6960"/>
            <w:gridCol w:w="1380"/>
            <w:gridCol w:w="13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¿Quieres inscribirte en la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WhatsApp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para recibir información sobre nuestras actividades?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after="160" w:line="240" w:lineRule="auto"/>
      <w:rPr/>
    </w:pPr>
    <w:r w:rsidDel="00000000" w:rsidR="00000000" w:rsidRPr="00000000">
      <w:rPr>
        <w:rtl w:val="0"/>
      </w:rPr>
      <w:t xml:space="preserve">-</w:t>
    </w:r>
    <w:r w:rsidDel="00000000" w:rsidR="00000000" w:rsidRPr="00000000">
      <w:rPr>
        <w:rFonts w:ascii="Times New Roman" w:cs="Times New Roman" w:eastAsia="Times New Roman" w:hAnsi="Times New Roman"/>
        <w:b w:val="1"/>
        <w:sz w:val="26"/>
        <w:szCs w:val="26"/>
        <w:rtl w:val="0"/>
      </w:rPr>
      <w:t xml:space="preserve">                                </w:t>
      <w:tab/>
      <w:t xml:space="preserve">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5543550</wp:posOffset>
          </wp:positionH>
          <wp:positionV relativeFrom="paragraph">
            <wp:posOffset>-123823</wp:posOffset>
          </wp:positionV>
          <wp:extent cx="590550" cy="447393"/>
          <wp:effectExtent b="0" l="0" r="0" t="0"/>
          <wp:wrapNone/>
          <wp:docPr descr="Logotipo, nombre de la empresa&#10;&#10;El contenido generado por IA puede ser incorrecto." id="51270530" name="image1.png"/>
          <a:graphic>
            <a:graphicData uri="http://schemas.openxmlformats.org/drawingml/2006/picture">
              <pic:pic>
                <pic:nvPicPr>
                  <pic:cNvPr descr="Logotipo, nombre de la empresa&#10;&#10;El contenido generado por IA puede ser incorrec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44739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1138238</wp:posOffset>
          </wp:positionH>
          <wp:positionV relativeFrom="paragraph">
            <wp:posOffset>-90485</wp:posOffset>
          </wp:positionV>
          <wp:extent cx="1320460" cy="404813"/>
          <wp:effectExtent b="0" l="0" r="0" t="0"/>
          <wp:wrapNone/>
          <wp:docPr id="5127053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0460" cy="4048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4557712</wp:posOffset>
          </wp:positionH>
          <wp:positionV relativeFrom="paragraph">
            <wp:posOffset>-23811</wp:posOffset>
          </wp:positionV>
          <wp:extent cx="733425" cy="285750"/>
          <wp:effectExtent b="0" l="0" r="0" t="0"/>
          <wp:wrapNone/>
          <wp:docPr descr="Texto&#10;&#10;El contenido generado por IA puede ser incorrecto." id="51270534" name="image2.png"/>
          <a:graphic>
            <a:graphicData uri="http://schemas.openxmlformats.org/drawingml/2006/picture">
              <pic:pic>
                <pic:nvPicPr>
                  <pic:cNvPr descr="Texto&#10;&#10;El contenido generado por IA puede ser incorrecto.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285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2557463</wp:posOffset>
          </wp:positionH>
          <wp:positionV relativeFrom="paragraph">
            <wp:posOffset>-47623</wp:posOffset>
          </wp:positionV>
          <wp:extent cx="1778794" cy="329776"/>
          <wp:effectExtent b="0" l="0" r="0" t="0"/>
          <wp:wrapNone/>
          <wp:docPr descr="Texto&#10;&#10;El contenido generado por IA puede ser incorrecto." id="51270533" name="image3.png"/>
          <a:graphic>
            <a:graphicData uri="http://schemas.openxmlformats.org/drawingml/2006/picture">
              <pic:pic>
                <pic:nvPicPr>
                  <pic:cNvPr descr="Texto&#10;&#10;El contenido generado por IA puede ser incorrecto."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8794" cy="3297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-247648</wp:posOffset>
          </wp:positionH>
          <wp:positionV relativeFrom="paragraph">
            <wp:posOffset>-119061</wp:posOffset>
          </wp:positionV>
          <wp:extent cx="1361446" cy="519113"/>
          <wp:effectExtent b="0" l="0" r="0" t="0"/>
          <wp:wrapNone/>
          <wp:docPr descr="Diagrama, Texto&#10;&#10;El contenido generado por IA puede ser incorrecto." id="51270531" name="image5.png"/>
          <a:graphic>
            <a:graphicData uri="http://schemas.openxmlformats.org/drawingml/2006/picture">
              <pic:pic>
                <pic:nvPicPr>
                  <pic:cNvPr descr="Diagrama, Texto&#10;&#10;El contenido generado por IA puede ser incorrecto."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1446" cy="5191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 w:val="1"/>
    <w:rsid w:val="007B6983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B3B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B3B3E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8004C5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004C5"/>
  </w:style>
  <w:style w:type="paragraph" w:styleId="Piedepgina">
    <w:name w:val="footer"/>
    <w:basedOn w:val="Normal"/>
    <w:link w:val="PiedepginaCar"/>
    <w:uiPriority w:val="99"/>
    <w:unhideWhenUsed w:val="1"/>
    <w:rsid w:val="008004C5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004C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N8EWD3T0BEFYOmPaVX+Yddg7RA==">CgMxLjA4AHIhMU1QTmJOR3o5UDAyOHVqTmg0QlM1MnlOWGV2bEpETHdp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2025-04-16T10:34:00Z</dcterms:created>
</cp:coreProperties>
</file>