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Arial" w:cs="Arial" w:eastAsia="Arial" w:hAnsi="Arial"/>
          <w:sz w:val="30"/>
          <w:szCs w:val="30"/>
        </w:rPr>
      </w:pPr>
      <w:r w:rsidDel="00000000" w:rsidR="00000000" w:rsidRPr="00000000">
        <w:rPr>
          <w:rFonts w:ascii="Arial" w:cs="Arial" w:eastAsia="Arial" w:hAnsi="Arial"/>
          <w:color w:val="000000"/>
          <w:sz w:val="30"/>
          <w:szCs w:val="30"/>
          <w:rtl w:val="0"/>
        </w:rPr>
        <w:t xml:space="preserve">FORMULARIO DE INSCRIPCIÓN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Arial" w:cs="Arial" w:eastAsia="Arial" w:hAnsi="Arial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TALLER DE CINE PARA MUJERES</w:t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MI HERENCIA, MI HISTORIA: MUJERES NARRANDO SU MUNDO</w:t>
      </w:r>
    </w:p>
    <w:p w:rsidR="00000000" w:rsidDel="00000000" w:rsidP="00000000" w:rsidRDefault="00000000" w:rsidRPr="00000000" w14:paraId="00000005">
      <w:pPr>
        <w:spacing w:after="0" w:line="240" w:lineRule="auto"/>
        <w:jc w:val="left"/>
        <w:rPr>
          <w:rFonts w:ascii="Arial" w:cs="Arial" w:eastAsia="Arial" w:hAnsi="Arial"/>
          <w:b w:val="1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center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Del lunes 7 al jueves 24 de abril </w:t>
        <w:br w:type="textWrapping"/>
        <w:t xml:space="preserve">Horario por definir</w:t>
      </w: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center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jc w:val="center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750.0" w:type="dxa"/>
        <w:jc w:val="left"/>
        <w:tblInd w:w="-34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60"/>
        <w:gridCol w:w="5490"/>
        <w:tblGridChange w:id="0">
          <w:tblGrid>
            <w:gridCol w:w="4260"/>
            <w:gridCol w:w="5490"/>
          </w:tblGrid>
        </w:tblGridChange>
      </w:tblGrid>
      <w:tr>
        <w:trPr>
          <w:cantSplit w:val="0"/>
          <w:trHeight w:val="260.94726562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4"/>
                <w:szCs w:val="24"/>
                <w:rtl w:val="0"/>
              </w:rPr>
              <w:t xml:space="preserve">Nombre y apellidos</w:t>
            </w:r>
          </w:p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5.94726562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4"/>
                <w:szCs w:val="24"/>
                <w:rtl w:val="0"/>
              </w:rPr>
              <w:t xml:space="preserve">Teléfono</w:t>
            </w:r>
          </w:p>
          <w:p w:rsidR="00000000" w:rsidDel="00000000" w:rsidP="00000000" w:rsidRDefault="00000000" w:rsidRPr="00000000" w14:paraId="0000001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.94726562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Edad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41.9726562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8">
            <w:pPr>
              <w:spacing w:line="276" w:lineRule="auto"/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¿Tienes experiencia en el medio audiovisual y/o narrativo?</w:t>
            </w:r>
          </w:p>
          <w:p w:rsidR="00000000" w:rsidDel="00000000" w:rsidP="00000000" w:rsidRDefault="00000000" w:rsidRPr="00000000" w14:paraId="00000019">
            <w:pPr>
              <w:spacing w:line="276" w:lineRule="auto"/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spacing w:line="276" w:lineRule="auto"/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Explica brevemente.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5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0">
            <w:pPr>
              <w:spacing w:line="276" w:lineRule="auto"/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¿Tienes un ordenador portátil para poder traer al taller? (no es obligatorio)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numPr>
                <w:ilvl w:val="0"/>
                <w:numId w:val="2"/>
              </w:numPr>
              <w:ind w:left="1440" w:hanging="36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Sí</w:t>
            </w:r>
          </w:p>
          <w:p w:rsidR="00000000" w:rsidDel="00000000" w:rsidP="00000000" w:rsidRDefault="00000000" w:rsidRPr="00000000" w14:paraId="00000022">
            <w:pPr>
              <w:numPr>
                <w:ilvl w:val="0"/>
                <w:numId w:val="2"/>
              </w:numPr>
              <w:ind w:left="1440" w:hanging="36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No</w:t>
            </w:r>
          </w:p>
        </w:tc>
      </w:tr>
      <w:tr>
        <w:trPr>
          <w:cantSplit w:val="0"/>
          <w:trHeight w:val="2541.9726562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3">
            <w:pPr>
              <w:spacing w:line="276" w:lineRule="auto"/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¿Por qué te interesa participar en este taller?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41.9726562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A">
            <w:pPr>
              <w:spacing w:line="276" w:lineRule="auto"/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¿Tienes alguna idea o historia personal de la que te gustaría hablar a través del cine?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41.9726562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C">
            <w:pPr>
              <w:spacing w:line="276" w:lineRule="auto"/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¿Podrías aportar material audiovisual para retratar esta idea, como audios, fotografías o videos?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41.97265625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E">
            <w:pPr>
              <w:spacing w:line="276" w:lineRule="auto"/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¿Prefieres hacer el taller en horario de mañana (De 9 a 1) o de tarde (de 4 a 8)?</w:t>
            </w:r>
          </w:p>
          <w:p w:rsidR="00000000" w:rsidDel="00000000" w:rsidP="00000000" w:rsidRDefault="00000000" w:rsidRPr="00000000" w14:paraId="0000002F">
            <w:pPr>
              <w:spacing w:line="276" w:lineRule="auto"/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spacing w:line="276" w:lineRule="auto"/>
              <w:ind w:left="720" w:firstLine="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Solo habrá un turno: el que elija la mayoría de participantes.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1440" w:hanging="36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Puedo solo en horario de mañana</w:t>
            </w:r>
          </w:p>
          <w:p w:rsidR="00000000" w:rsidDel="00000000" w:rsidP="00000000" w:rsidRDefault="00000000" w:rsidRPr="00000000" w14:paraId="00000032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1440" w:hanging="36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Puedo solo en horario de tarde</w:t>
            </w:r>
          </w:p>
          <w:p w:rsidR="00000000" w:rsidDel="00000000" w:rsidP="00000000" w:rsidRDefault="00000000" w:rsidRPr="00000000" w14:paraId="00000033">
            <w:pPr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1440" w:hanging="360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sz w:val="24"/>
                <w:szCs w:val="24"/>
                <w:rtl w:val="0"/>
              </w:rPr>
              <w:t xml:space="preserve">Puedo asistir en cualquiera de los dos horarios</w:t>
            </w:r>
          </w:p>
        </w:tc>
      </w:tr>
    </w:tbl>
    <w:p w:rsidR="00000000" w:rsidDel="00000000" w:rsidP="00000000" w:rsidRDefault="00000000" w:rsidRPr="00000000" w14:paraId="00000034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90.0" w:type="dxa"/>
        <w:jc w:val="left"/>
        <w:tblInd w:w="-315.0" w:type="dxa"/>
        <w:tblLayout w:type="fixed"/>
        <w:tblLook w:val="0400"/>
      </w:tblPr>
      <w:tblGrid>
        <w:gridCol w:w="6960"/>
        <w:gridCol w:w="1380"/>
        <w:gridCol w:w="1350"/>
        <w:tblGridChange w:id="0">
          <w:tblGrid>
            <w:gridCol w:w="6960"/>
            <w:gridCol w:w="1380"/>
            <w:gridCol w:w="1350"/>
          </w:tblGrid>
        </w:tblGridChange>
      </w:tblGrid>
      <w:tr>
        <w:trPr>
          <w:cantSplit w:val="0"/>
          <w:trHeight w:val="441" w:hRule="atLeast"/>
          <w:tblHeader w:val="0"/>
        </w:trPr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¿Quieres inscribirte en la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0"/>
                <w:szCs w:val="20"/>
                <w:rtl w:val="0"/>
              </w:rPr>
              <w:t xml:space="preserve">lista de difusión del CCE Bata en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0"/>
                <w:szCs w:val="20"/>
                <w:rtl w:val="0"/>
              </w:rPr>
              <w:t xml:space="preserve">WhatsApp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sz w:val="20"/>
                <w:szCs w:val="20"/>
                <w:rtl w:val="0"/>
              </w:rPr>
              <w:t xml:space="preserve">para recibir información sobre nuestras actividades?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0"/>
                <w:szCs w:val="20"/>
                <w:rtl w:val="0"/>
              </w:rPr>
              <w:t xml:space="preserve">SÍ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7">
            <w:pPr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0"/>
                <w:szCs w:val="20"/>
                <w:rtl w:val="0"/>
              </w:rPr>
              <w:t xml:space="preserve">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56.0" w:type="dxa"/>
              <w:left w:w="156.0" w:type="dxa"/>
              <w:bottom w:w="156.0" w:type="dxa"/>
              <w:right w:w="156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jc w:val="center"/>
              <w:rPr>
                <w:rFonts w:ascii="Arial" w:cs="Arial" w:eastAsia="Arial" w:hAnsi="Arial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B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Times New Roman"/>
  <w:font w:name="Apto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D">
    <w:pPr>
      <w:spacing w:line="278.00000000000006" w:lineRule="auto"/>
      <w:jc w:val="center"/>
      <w:rPr>
        <w:rFonts w:ascii="Aptos" w:cs="Aptos" w:eastAsia="Aptos" w:hAnsi="Aptos"/>
        <w:sz w:val="18"/>
        <w:szCs w:val="18"/>
      </w:rPr>
    </w:pPr>
    <w:r w:rsidDel="00000000" w:rsidR="00000000" w:rsidRPr="00000000">
      <w:rPr>
        <w:rFonts w:ascii="Aptos" w:cs="Aptos" w:eastAsia="Aptos" w:hAnsi="Aptos"/>
        <w:b w:val="1"/>
        <w:sz w:val="18"/>
        <w:szCs w:val="18"/>
        <w:rtl w:val="0"/>
      </w:rPr>
      <w:t xml:space="preserve">La lista de seleccionados/as se publicará el jueves 3 de abril en la página web y en el tablón de anuncios físico del CCE Bata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E">
    <w:pPr>
      <w:jc w:val="center"/>
      <w:rPr>
        <w:sz w:val="20"/>
        <w:szCs w:val="2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240" w:lineRule="auto"/>
      <w:jc w:val="center"/>
      <w:rPr>
        <w:rFonts w:ascii="Times New Roman" w:cs="Times New Roman" w:eastAsia="Times New Roman" w:hAnsi="Times New Roman"/>
        <w:color w:val="000000"/>
        <w:sz w:val="24"/>
        <w:szCs w:val="24"/>
      </w:rPr>
    </w:pPr>
    <w:r w:rsidDel="00000000" w:rsidR="00000000" w:rsidRPr="00000000">
      <w:rPr>
        <w:rFonts w:ascii="Times New Roman" w:cs="Times New Roman" w:eastAsia="Times New Roman" w:hAnsi="Times New Roman"/>
        <w:color w:val="000000"/>
        <w:sz w:val="24"/>
        <w:szCs w:val="24"/>
      </w:rPr>
      <w:drawing>
        <wp:inline distB="0" distT="0" distL="0" distR="0">
          <wp:extent cx="2006231" cy="736766"/>
          <wp:effectExtent b="0" l="0" r="0" t="0"/>
          <wp:docPr id="56458695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06231" cy="73676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s-E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NormalWeb">
    <w:name w:val="Normal (Web)"/>
    <w:basedOn w:val="Normal"/>
    <w:uiPriority w:val="99"/>
    <w:unhideWhenUsed w:val="1"/>
    <w:rsid w:val="00D22C63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table" w:styleId="Tablaconcuadrcula">
    <w:name w:val="Table Grid"/>
    <w:basedOn w:val="Tablanormal"/>
    <w:uiPriority w:val="39"/>
    <w:rsid w:val="00D22C63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Encabezado">
    <w:name w:val="header"/>
    <w:basedOn w:val="Normal"/>
    <w:link w:val="EncabezadoCar"/>
    <w:uiPriority w:val="99"/>
    <w:unhideWhenUsed w:val="1"/>
    <w:rsid w:val="00AA4B73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AA4B73"/>
  </w:style>
  <w:style w:type="paragraph" w:styleId="Piedepgina">
    <w:name w:val="footer"/>
    <w:basedOn w:val="Normal"/>
    <w:link w:val="PiedepginaCar"/>
    <w:uiPriority w:val="99"/>
    <w:unhideWhenUsed w:val="1"/>
    <w:rsid w:val="00AA4B73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AA4B73"/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2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0" w:customStyle="1">
    <w:basedOn w:val="TableNormal2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1" w:customStyle="1">
    <w:basedOn w:val="TableNormal2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2" w:customStyle="1">
    <w:basedOn w:val="TableNormal2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3" w:customStyle="1">
    <w:basedOn w:val="TableNormal2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4" w:customStyle="1">
    <w:basedOn w:val="TableNormal2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5" w:customStyle="1">
    <w:basedOn w:val="TableNormal2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6" w:customStyle="1">
    <w:basedOn w:val="TableNormal2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m307348122922731377msolistparagraph" w:customStyle="1">
    <w:name w:val="m_307348122922731377msolistparagraph"/>
    <w:basedOn w:val="Normal"/>
    <w:rsid w:val="00BD129E"/>
    <w:pPr>
      <w:spacing w:after="100" w:afterAutospacing="1" w:before="100" w:beforeAutospacing="1" w:line="240" w:lineRule="auto"/>
    </w:pPr>
    <w:rPr>
      <w:rFonts w:eastAsiaTheme="minorHAnsi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LD+Mn66RxNZyImORNfupSwhBEIA==">CgMxLjA4AHIhMUtVTUs1S2IyWURuUTkzYUx5M2tJMC1vbEVJMFpRS3lO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2024-05-28T12:35:00Z</dcterms:created>
  <dc:creator>Becas CC Bata</dc:creator>
</cp:coreProperties>
</file>